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5C" w:rsidRPr="00977589" w:rsidRDefault="00977589" w:rsidP="0049115C">
      <w:pPr>
        <w:jc w:val="center"/>
        <w:rPr>
          <w14:shadow w14:blurRad="50800" w14:dist="38100" w14:dir="2700000" w14:sx="100000" w14:sy="100000" w14:kx="0" w14:ky="0" w14:algn="tl">
            <w14:srgbClr w14:val="000000">
              <w14:alpha w14:val="60000"/>
            </w14:srgbClr>
          </w14:shadow>
        </w:rPr>
      </w:pPr>
      <w:r>
        <w:rPr>
          <w:noProof/>
        </w:rPr>
        <w:drawing>
          <wp:inline distT="0" distB="0" distL="0" distR="0">
            <wp:extent cx="2838450" cy="952500"/>
            <wp:effectExtent l="0" t="0" r="0" b="0"/>
            <wp:docPr id="1" name="Picture 1" descr="ACEC_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_logo_2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952500"/>
                    </a:xfrm>
                    <a:prstGeom prst="rect">
                      <a:avLst/>
                    </a:prstGeom>
                    <a:noFill/>
                    <a:ln>
                      <a:noFill/>
                    </a:ln>
                  </pic:spPr>
                </pic:pic>
              </a:graphicData>
            </a:graphic>
          </wp:inline>
        </w:drawing>
      </w:r>
    </w:p>
    <w:p w:rsidR="0049115C" w:rsidRPr="00794222" w:rsidRDefault="0049115C" w:rsidP="0049115C">
      <w:pPr>
        <w:jc w:val="center"/>
        <w:rPr>
          <w:sz w:val="18"/>
          <w:szCs w:val="32"/>
        </w:rPr>
      </w:pPr>
    </w:p>
    <w:p w:rsidR="006672CF" w:rsidRPr="00372EA6" w:rsidRDefault="00C40327" w:rsidP="00CE038F">
      <w:pPr>
        <w:jc w:val="center"/>
        <w:rPr>
          <w:b/>
          <w:sz w:val="36"/>
          <w:szCs w:val="36"/>
        </w:rPr>
      </w:pPr>
      <w:r>
        <w:rPr>
          <w:b/>
          <w:sz w:val="40"/>
          <w:szCs w:val="40"/>
        </w:rPr>
        <w:t>Applying Expertise as an</w:t>
      </w:r>
      <w:r w:rsidR="006178A4">
        <w:rPr>
          <w:b/>
          <w:sz w:val="40"/>
          <w:szCs w:val="40"/>
        </w:rPr>
        <w:t xml:space="preserve"> Engineering</w:t>
      </w:r>
      <w:r w:rsidR="006672CF" w:rsidRPr="00372EA6">
        <w:rPr>
          <w:b/>
          <w:sz w:val="40"/>
          <w:szCs w:val="40"/>
        </w:rPr>
        <w:t xml:space="preserve"> Expert Witness</w:t>
      </w:r>
    </w:p>
    <w:p w:rsidR="0072527A" w:rsidRPr="00372EA6" w:rsidRDefault="006672CF" w:rsidP="00CE038F">
      <w:pPr>
        <w:jc w:val="center"/>
        <w:rPr>
          <w:sz w:val="32"/>
          <w:szCs w:val="32"/>
        </w:rPr>
      </w:pPr>
      <w:r w:rsidRPr="00372EA6">
        <w:rPr>
          <w:sz w:val="32"/>
          <w:szCs w:val="32"/>
        </w:rPr>
        <w:t>A Course for Professional Engineers, Architects and Surveyors</w:t>
      </w:r>
    </w:p>
    <w:p w:rsidR="0049115C" w:rsidRDefault="008C331A" w:rsidP="00AB387C">
      <w:pPr>
        <w:jc w:val="center"/>
        <w:rPr>
          <w:color w:val="000000"/>
          <w:sz w:val="32"/>
          <w:szCs w:val="32"/>
        </w:rPr>
      </w:pPr>
      <w:r>
        <w:rPr>
          <w:color w:val="000000"/>
          <w:sz w:val="32"/>
          <w:szCs w:val="32"/>
        </w:rPr>
        <w:t>June 15-16, 2017</w:t>
      </w:r>
      <w:r w:rsidR="00A255B7">
        <w:rPr>
          <w:color w:val="000000"/>
          <w:sz w:val="32"/>
          <w:szCs w:val="32"/>
        </w:rPr>
        <w:t xml:space="preserve"> | </w:t>
      </w:r>
      <w:r>
        <w:rPr>
          <w:color w:val="000000"/>
          <w:sz w:val="32"/>
          <w:szCs w:val="32"/>
        </w:rPr>
        <w:t>Boston, MA</w:t>
      </w:r>
    </w:p>
    <w:p w:rsidR="007E253C" w:rsidRPr="00794222" w:rsidRDefault="007E253C" w:rsidP="008C331A">
      <w:pPr>
        <w:tabs>
          <w:tab w:val="left" w:pos="0"/>
          <w:tab w:val="center" w:pos="4680"/>
        </w:tabs>
        <w:suppressAutoHyphens/>
        <w:jc w:val="center"/>
        <w:rPr>
          <w:color w:val="000000"/>
          <w:sz w:val="22"/>
        </w:rPr>
      </w:pPr>
      <w:r w:rsidRPr="00794222">
        <w:rPr>
          <w:b/>
          <w:color w:val="000000"/>
          <w:sz w:val="22"/>
        </w:rPr>
        <w:t>Hotel:</w:t>
      </w:r>
      <w:r w:rsidRPr="00794222">
        <w:rPr>
          <w:color w:val="000000"/>
          <w:sz w:val="22"/>
        </w:rPr>
        <w:t xml:space="preserve">  </w:t>
      </w:r>
      <w:r w:rsidR="008C331A" w:rsidRPr="008C331A">
        <w:rPr>
          <w:color w:val="000000"/>
          <w:sz w:val="22"/>
        </w:rPr>
        <w:t>Hilton Boston Back Bay</w:t>
      </w:r>
      <w:r w:rsidR="008C331A">
        <w:rPr>
          <w:color w:val="000000"/>
          <w:sz w:val="22"/>
        </w:rPr>
        <w:t xml:space="preserve"> </w:t>
      </w:r>
      <w:r w:rsidR="00A255B7">
        <w:rPr>
          <w:color w:val="000000"/>
          <w:sz w:val="22"/>
        </w:rPr>
        <w:t xml:space="preserve">| </w:t>
      </w:r>
      <w:r w:rsidR="008C331A" w:rsidRPr="008C331A">
        <w:rPr>
          <w:color w:val="000000"/>
          <w:sz w:val="22"/>
        </w:rPr>
        <w:t>40 Dalton St</w:t>
      </w:r>
      <w:r w:rsidR="008C331A">
        <w:rPr>
          <w:color w:val="000000"/>
          <w:sz w:val="22"/>
        </w:rPr>
        <w:t xml:space="preserve">reet </w:t>
      </w:r>
      <w:r w:rsidR="00A255B7">
        <w:rPr>
          <w:color w:val="000000"/>
          <w:sz w:val="22"/>
        </w:rPr>
        <w:t xml:space="preserve">| </w:t>
      </w:r>
      <w:r w:rsidR="008C331A" w:rsidRPr="008C331A">
        <w:rPr>
          <w:color w:val="000000"/>
          <w:sz w:val="22"/>
        </w:rPr>
        <w:t>Boston</w:t>
      </w:r>
      <w:r w:rsidR="008C331A">
        <w:rPr>
          <w:color w:val="000000"/>
          <w:sz w:val="22"/>
        </w:rPr>
        <w:t xml:space="preserve">, </w:t>
      </w:r>
      <w:r w:rsidR="008C331A" w:rsidRPr="008C331A">
        <w:rPr>
          <w:color w:val="000000"/>
          <w:sz w:val="22"/>
        </w:rPr>
        <w:t>Massachusetts, 02115</w:t>
      </w:r>
    </w:p>
    <w:p w:rsidR="007E253C" w:rsidRPr="00794222" w:rsidRDefault="007E253C" w:rsidP="00AB387C">
      <w:pPr>
        <w:jc w:val="center"/>
        <w:rPr>
          <w:color w:val="000000"/>
          <w:sz w:val="22"/>
          <w:szCs w:val="32"/>
        </w:rPr>
      </w:pPr>
    </w:p>
    <w:p w:rsidR="0049115C" w:rsidRPr="000E5A2F" w:rsidRDefault="0049115C" w:rsidP="0049115C">
      <w:pPr>
        <w:rPr>
          <w:b/>
          <w:color w:val="000000"/>
          <w:sz w:val="16"/>
          <w:szCs w:val="16"/>
        </w:rPr>
      </w:pPr>
    </w:p>
    <w:p w:rsidR="0049115C" w:rsidRPr="00A9709F" w:rsidRDefault="0049115C" w:rsidP="00897928">
      <w:pPr>
        <w:tabs>
          <w:tab w:val="left" w:pos="600"/>
          <w:tab w:val="left" w:pos="1440"/>
          <w:tab w:val="left" w:pos="5760"/>
          <w:tab w:val="left" w:pos="6480"/>
        </w:tabs>
        <w:rPr>
          <w:b/>
          <w:color w:val="000000"/>
          <w:u w:val="single"/>
        </w:rPr>
      </w:pPr>
      <w:r w:rsidRPr="00095AD8">
        <w:rPr>
          <w:b/>
          <w:color w:val="000000"/>
          <w:sz w:val="28"/>
          <w:szCs w:val="28"/>
          <w:u w:val="single"/>
        </w:rPr>
        <w:t>Advance</w:t>
      </w:r>
      <w:r w:rsidRPr="00095AD8">
        <w:rPr>
          <w:b/>
          <w:color w:val="000000"/>
          <w:sz w:val="28"/>
          <w:szCs w:val="28"/>
        </w:rPr>
        <w:tab/>
      </w:r>
      <w:r>
        <w:rPr>
          <w:b/>
          <w:color w:val="000000"/>
        </w:rPr>
        <w:t xml:space="preserve"> </w:t>
      </w:r>
      <w:r>
        <w:rPr>
          <w:b/>
          <w:color w:val="000000"/>
        </w:rPr>
        <w:tab/>
      </w:r>
      <w:r w:rsidR="00897928">
        <w:rPr>
          <w:b/>
          <w:color w:val="000000"/>
        </w:rPr>
        <w:tab/>
      </w:r>
      <w:r w:rsidRPr="0053180E">
        <w:rPr>
          <w:b/>
          <w:color w:val="000000"/>
          <w:sz w:val="28"/>
          <w:u w:val="single"/>
        </w:rPr>
        <w:t xml:space="preserve">After </w:t>
      </w:r>
      <w:r w:rsidR="008C331A">
        <w:rPr>
          <w:b/>
          <w:color w:val="000000"/>
          <w:sz w:val="28"/>
          <w:u w:val="single"/>
        </w:rPr>
        <w:t>April 21</w:t>
      </w:r>
      <w:r w:rsidR="005835AB" w:rsidRPr="0053180E">
        <w:rPr>
          <w:b/>
          <w:color w:val="000000"/>
          <w:sz w:val="28"/>
          <w:u w:val="single"/>
        </w:rPr>
        <w:t>, 201</w:t>
      </w:r>
      <w:r w:rsidR="008C331A">
        <w:rPr>
          <w:b/>
          <w:color w:val="000000"/>
          <w:sz w:val="28"/>
          <w:u w:val="single"/>
        </w:rPr>
        <w:t>7</w:t>
      </w:r>
    </w:p>
    <w:p w:rsidR="000E5A2F" w:rsidRPr="000E5A2F" w:rsidRDefault="000E5A2F" w:rsidP="0049115C">
      <w:pPr>
        <w:tabs>
          <w:tab w:val="left" w:pos="600"/>
          <w:tab w:val="left" w:pos="1440"/>
          <w:tab w:val="left" w:pos="2040"/>
          <w:tab w:val="left" w:pos="2400"/>
          <w:tab w:val="left" w:pos="4080"/>
          <w:tab w:val="left" w:pos="4320"/>
          <w:tab w:val="left" w:pos="4920"/>
          <w:tab w:val="left" w:pos="5400"/>
          <w:tab w:val="left" w:pos="5760"/>
          <w:tab w:val="left" w:pos="7080"/>
          <w:tab w:val="left" w:pos="8160"/>
        </w:tabs>
        <w:rPr>
          <w:b/>
          <w:color w:val="000000"/>
          <w:sz w:val="16"/>
          <w:szCs w:val="16"/>
        </w:rPr>
      </w:pPr>
    </w:p>
    <w:p w:rsidR="0049115C" w:rsidRPr="0049115C" w:rsidRDefault="0049115C" w:rsidP="00897928">
      <w:pPr>
        <w:tabs>
          <w:tab w:val="left" w:pos="600"/>
          <w:tab w:val="left" w:pos="1440"/>
          <w:tab w:val="left" w:pos="2040"/>
          <w:tab w:val="left" w:pos="2760"/>
          <w:tab w:val="left" w:pos="4680"/>
          <w:tab w:val="left" w:pos="4920"/>
          <w:tab w:val="left" w:pos="6480"/>
          <w:tab w:val="left" w:pos="7320"/>
        </w:tabs>
        <w:rPr>
          <w:b/>
          <w:color w:val="000000"/>
          <w:u w:val="single"/>
        </w:rPr>
      </w:pPr>
      <w:r>
        <w:rPr>
          <w:b/>
          <w:color w:val="000000"/>
        </w:rPr>
        <w:t xml:space="preserve">ACEC Members: </w:t>
      </w:r>
      <w:r>
        <w:rPr>
          <w:b/>
          <w:color w:val="000000"/>
          <w:u w:val="single"/>
        </w:rPr>
        <w:tab/>
      </w:r>
      <w:r w:rsidR="007E253C">
        <w:rPr>
          <w:b/>
          <w:color w:val="000000"/>
          <w:u w:val="single"/>
        </w:rPr>
        <w:t xml:space="preserve">                </w:t>
      </w:r>
      <w:r w:rsidR="006672CF">
        <w:rPr>
          <w:b/>
          <w:color w:val="000000"/>
        </w:rPr>
        <w:t>at $8</w:t>
      </w:r>
      <w:r>
        <w:rPr>
          <w:b/>
          <w:color w:val="000000"/>
        </w:rPr>
        <w:t xml:space="preserve">95 = </w:t>
      </w:r>
      <w:r>
        <w:rPr>
          <w:b/>
          <w:color w:val="000000"/>
          <w:u w:val="single"/>
        </w:rPr>
        <w:tab/>
      </w:r>
      <w:r w:rsidR="00EB516D">
        <w:rPr>
          <w:b/>
          <w:color w:val="000000"/>
          <w:u w:val="single"/>
        </w:rPr>
        <w:tab/>
      </w:r>
      <w:r>
        <w:rPr>
          <w:b/>
          <w:color w:val="000000"/>
        </w:rPr>
        <w:tab/>
      </w:r>
      <w:r>
        <w:rPr>
          <w:b/>
          <w:color w:val="000000"/>
          <w:u w:val="single"/>
        </w:rPr>
        <w:tab/>
      </w:r>
      <w:r w:rsidR="006672CF">
        <w:rPr>
          <w:b/>
          <w:color w:val="000000"/>
        </w:rPr>
        <w:t xml:space="preserve"> at $</w:t>
      </w:r>
      <w:r w:rsidR="00B45EA1">
        <w:rPr>
          <w:b/>
          <w:color w:val="000000"/>
        </w:rPr>
        <w:t>995</w:t>
      </w:r>
      <w:r w:rsidR="00794222">
        <w:rPr>
          <w:b/>
          <w:color w:val="000000"/>
        </w:rPr>
        <w:t xml:space="preserve">  </w:t>
      </w:r>
      <w:r>
        <w:rPr>
          <w:b/>
          <w:color w:val="000000"/>
        </w:rPr>
        <w:t xml:space="preserve"> </w:t>
      </w:r>
      <w:r>
        <w:rPr>
          <w:b/>
          <w:color w:val="000000"/>
          <w:u w:val="single"/>
        </w:rPr>
        <w:tab/>
      </w:r>
      <w:r w:rsidR="00897928">
        <w:rPr>
          <w:b/>
          <w:color w:val="000000"/>
          <w:u w:val="single"/>
        </w:rPr>
        <w:tab/>
      </w:r>
    </w:p>
    <w:p w:rsidR="0049115C" w:rsidRPr="000E5A2F" w:rsidRDefault="0049115C" w:rsidP="0049115C">
      <w:pPr>
        <w:tabs>
          <w:tab w:val="left" w:pos="600"/>
          <w:tab w:val="left" w:pos="1440"/>
          <w:tab w:val="left" w:pos="2040"/>
          <w:tab w:val="left" w:pos="2400"/>
          <w:tab w:val="left" w:pos="4080"/>
          <w:tab w:val="left" w:pos="4320"/>
          <w:tab w:val="left" w:pos="4920"/>
          <w:tab w:val="left" w:pos="5400"/>
          <w:tab w:val="left" w:pos="5760"/>
          <w:tab w:val="left" w:pos="7080"/>
          <w:tab w:val="left" w:pos="8160"/>
        </w:tabs>
        <w:rPr>
          <w:b/>
          <w:color w:val="000000"/>
          <w:sz w:val="16"/>
          <w:szCs w:val="16"/>
        </w:rPr>
      </w:pPr>
    </w:p>
    <w:p w:rsidR="0049115C" w:rsidRPr="0049115C" w:rsidRDefault="0049115C" w:rsidP="00897928">
      <w:pPr>
        <w:tabs>
          <w:tab w:val="left" w:pos="600"/>
          <w:tab w:val="left" w:pos="1800"/>
          <w:tab w:val="left" w:pos="2040"/>
          <w:tab w:val="left" w:pos="2760"/>
          <w:tab w:val="left" w:pos="4680"/>
          <w:tab w:val="left" w:pos="4920"/>
          <w:tab w:val="left" w:pos="6480"/>
          <w:tab w:val="left" w:pos="7320"/>
        </w:tabs>
        <w:rPr>
          <w:b/>
          <w:color w:val="000000"/>
          <w:u w:val="single"/>
        </w:rPr>
      </w:pPr>
      <w:r>
        <w:rPr>
          <w:b/>
          <w:color w:val="000000"/>
        </w:rPr>
        <w:t>Non-Members:</w:t>
      </w:r>
      <w:r>
        <w:rPr>
          <w:b/>
          <w:color w:val="000000"/>
          <w:u w:val="single"/>
        </w:rPr>
        <w:tab/>
      </w:r>
      <w:r>
        <w:rPr>
          <w:b/>
          <w:color w:val="000000"/>
          <w:u w:val="single"/>
        </w:rPr>
        <w:tab/>
      </w:r>
      <w:r w:rsidR="007E253C">
        <w:rPr>
          <w:b/>
          <w:color w:val="000000"/>
          <w:u w:val="single"/>
        </w:rPr>
        <w:t xml:space="preserve">            </w:t>
      </w:r>
      <w:r>
        <w:rPr>
          <w:b/>
          <w:color w:val="000000"/>
        </w:rPr>
        <w:t xml:space="preserve"> at </w:t>
      </w:r>
      <w:r w:rsidR="00B45EA1">
        <w:rPr>
          <w:b/>
          <w:color w:val="000000"/>
        </w:rPr>
        <w:t>$1,095</w:t>
      </w:r>
      <w:r>
        <w:rPr>
          <w:b/>
          <w:color w:val="000000"/>
        </w:rPr>
        <w:t xml:space="preserve"> = </w:t>
      </w:r>
      <w:r>
        <w:rPr>
          <w:b/>
          <w:color w:val="000000"/>
          <w:u w:val="single"/>
        </w:rPr>
        <w:tab/>
      </w:r>
      <w:r w:rsidR="00EB516D">
        <w:rPr>
          <w:b/>
          <w:color w:val="000000"/>
          <w:u w:val="single"/>
        </w:rPr>
        <w:tab/>
      </w:r>
      <w:r>
        <w:rPr>
          <w:b/>
          <w:color w:val="000000"/>
        </w:rPr>
        <w:t xml:space="preserve"> </w:t>
      </w:r>
      <w:r>
        <w:rPr>
          <w:b/>
          <w:color w:val="000000"/>
        </w:rPr>
        <w:tab/>
      </w:r>
      <w:r>
        <w:rPr>
          <w:b/>
          <w:color w:val="000000"/>
          <w:u w:val="single"/>
        </w:rPr>
        <w:tab/>
      </w:r>
      <w:r w:rsidR="006672CF">
        <w:rPr>
          <w:b/>
          <w:color w:val="000000"/>
        </w:rPr>
        <w:t xml:space="preserve"> </w:t>
      </w:r>
      <w:r w:rsidR="007E253C">
        <w:rPr>
          <w:b/>
          <w:color w:val="000000"/>
        </w:rPr>
        <w:t xml:space="preserve"> </w:t>
      </w:r>
      <w:r w:rsidR="006672CF">
        <w:rPr>
          <w:b/>
          <w:color w:val="000000"/>
        </w:rPr>
        <w:t>at $1,1</w:t>
      </w:r>
      <w:r>
        <w:rPr>
          <w:b/>
          <w:color w:val="000000"/>
        </w:rPr>
        <w:t>95</w:t>
      </w:r>
      <w:r w:rsidR="007E253C">
        <w:rPr>
          <w:b/>
          <w:color w:val="000000"/>
        </w:rPr>
        <w:t xml:space="preserve"> </w:t>
      </w:r>
      <w:r w:rsidR="007E253C">
        <w:rPr>
          <w:b/>
          <w:color w:val="000000"/>
          <w:u w:val="single"/>
        </w:rPr>
        <w:tab/>
      </w:r>
      <w:r w:rsidR="007E253C">
        <w:rPr>
          <w:b/>
          <w:color w:val="000000"/>
          <w:u w:val="single"/>
        </w:rPr>
        <w:tab/>
      </w:r>
      <w:r>
        <w:rPr>
          <w:b/>
          <w:color w:val="000000"/>
        </w:rPr>
        <w:t xml:space="preserve"> </w:t>
      </w:r>
      <w:r w:rsidR="007E253C">
        <w:rPr>
          <w:b/>
          <w:color w:val="000000"/>
          <w:u w:val="single"/>
        </w:rPr>
        <w:t xml:space="preserve">     </w:t>
      </w:r>
    </w:p>
    <w:p w:rsidR="0049115C" w:rsidRPr="00794222" w:rsidRDefault="0049115C" w:rsidP="0049115C">
      <w:pPr>
        <w:tabs>
          <w:tab w:val="left" w:pos="600"/>
          <w:tab w:val="left" w:pos="1440"/>
          <w:tab w:val="left" w:pos="2040"/>
          <w:tab w:val="left" w:pos="2400"/>
          <w:tab w:val="left" w:pos="4080"/>
          <w:tab w:val="left" w:pos="4320"/>
          <w:tab w:val="left" w:pos="4920"/>
          <w:tab w:val="left" w:pos="5400"/>
          <w:tab w:val="left" w:pos="5760"/>
          <w:tab w:val="left" w:pos="8160"/>
        </w:tabs>
        <w:rPr>
          <w:b/>
          <w:color w:val="000000"/>
          <w:sz w:val="16"/>
          <w:szCs w:val="28"/>
        </w:rPr>
      </w:pPr>
    </w:p>
    <w:p w:rsidR="007E253C" w:rsidRDefault="007E253C" w:rsidP="0049115C">
      <w:pPr>
        <w:tabs>
          <w:tab w:val="left" w:pos="600"/>
          <w:tab w:val="left" w:pos="1440"/>
          <w:tab w:val="left" w:pos="2040"/>
          <w:tab w:val="left" w:pos="2400"/>
          <w:tab w:val="left" w:pos="4080"/>
          <w:tab w:val="left" w:pos="4320"/>
          <w:tab w:val="left" w:pos="4920"/>
          <w:tab w:val="left" w:pos="5400"/>
          <w:tab w:val="left" w:pos="5760"/>
          <w:tab w:val="left" w:pos="8160"/>
        </w:tabs>
        <w:rPr>
          <w:b/>
          <w:color w:val="000000"/>
          <w:sz w:val="28"/>
          <w:szCs w:val="28"/>
        </w:rPr>
      </w:pPr>
    </w:p>
    <w:p w:rsidR="0049115C" w:rsidRPr="007E253C" w:rsidRDefault="0049115C" w:rsidP="007E253C">
      <w:pPr>
        <w:pBdr>
          <w:top w:val="single" w:sz="4" w:space="1" w:color="auto"/>
          <w:left w:val="single" w:sz="4" w:space="4" w:color="auto"/>
          <w:right w:val="single" w:sz="4" w:space="4" w:color="auto"/>
        </w:pBdr>
        <w:rPr>
          <w:b/>
          <w:color w:val="000000"/>
          <w:sz w:val="28"/>
          <w:szCs w:val="28"/>
        </w:rPr>
      </w:pPr>
      <w:r w:rsidRPr="003C30B7">
        <w:rPr>
          <w:b/>
          <w:color w:val="000000"/>
          <w:sz w:val="28"/>
          <w:szCs w:val="28"/>
        </w:rPr>
        <w:t>Attendee Information</w:t>
      </w:r>
      <w:r w:rsidR="007E253C">
        <w:rPr>
          <w:b/>
          <w:color w:val="000000"/>
          <w:sz w:val="28"/>
          <w:szCs w:val="28"/>
        </w:rPr>
        <w:t xml:space="preserve"> </w:t>
      </w:r>
      <w:r w:rsidRPr="00C4396C">
        <w:rPr>
          <w:i/>
          <w:color w:val="000000"/>
          <w:sz w:val="20"/>
          <w:szCs w:val="20"/>
        </w:rPr>
        <w:t>(For multiple attendees, please attach separate copies of this form.)</w:t>
      </w:r>
    </w:p>
    <w:p w:rsidR="0049115C" w:rsidRDefault="0049115C" w:rsidP="007E253C">
      <w:pPr>
        <w:pBdr>
          <w:top w:val="single" w:sz="4" w:space="1" w:color="auto"/>
          <w:left w:val="single" w:sz="4" w:space="4" w:color="auto"/>
          <w:bottom w:val="single" w:sz="4" w:space="1" w:color="auto"/>
          <w:right w:val="single" w:sz="4" w:space="4" w:color="auto"/>
        </w:pBdr>
        <w:rPr>
          <w:b/>
          <w:color w:val="000000"/>
          <w:sz w:val="20"/>
          <w:szCs w:val="20"/>
        </w:rPr>
      </w:pPr>
    </w:p>
    <w:p w:rsidR="0049115C" w:rsidRDefault="0049115C" w:rsidP="007E253C">
      <w:pPr>
        <w:pBdr>
          <w:top w:val="single" w:sz="4" w:space="1" w:color="auto"/>
          <w:left w:val="single" w:sz="4" w:space="4" w:color="auto"/>
          <w:bottom w:val="single" w:sz="4" w:space="1" w:color="auto"/>
          <w:right w:val="single" w:sz="4" w:space="4" w:color="auto"/>
        </w:pBdr>
        <w:tabs>
          <w:tab w:val="left" w:pos="4800"/>
          <w:tab w:val="left" w:pos="5160"/>
        </w:tabs>
        <w:rPr>
          <w:b/>
          <w:color w:val="000000"/>
        </w:rPr>
      </w:pPr>
      <w:r>
        <w:rPr>
          <w:b/>
          <w:color w:val="000000"/>
        </w:rPr>
        <w:t xml:space="preserve">Name: </w:t>
      </w:r>
      <w:r>
        <w:rPr>
          <w:b/>
          <w:color w:val="000000"/>
          <w:u w:val="single"/>
        </w:rPr>
        <w:tab/>
      </w:r>
      <w:r w:rsidR="000E5A2F">
        <w:rPr>
          <w:b/>
          <w:color w:val="000000"/>
        </w:rPr>
        <w:tab/>
      </w:r>
      <w:r>
        <w:rPr>
          <w:b/>
          <w:color w:val="000000"/>
        </w:rPr>
        <w:t>Title:</w:t>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p>
    <w:p w:rsidR="000E5A2F" w:rsidRPr="000E5A2F" w:rsidRDefault="000E5A2F" w:rsidP="007E253C">
      <w:pPr>
        <w:pBdr>
          <w:top w:val="single" w:sz="4" w:space="1" w:color="auto"/>
          <w:left w:val="single" w:sz="4" w:space="4" w:color="auto"/>
          <w:bottom w:val="single" w:sz="4" w:space="1" w:color="auto"/>
          <w:right w:val="single" w:sz="4" w:space="4" w:color="auto"/>
        </w:pBdr>
        <w:rPr>
          <w:b/>
          <w:color w:val="000000"/>
          <w:sz w:val="16"/>
          <w:szCs w:val="16"/>
        </w:rPr>
      </w:pPr>
    </w:p>
    <w:p w:rsidR="0049115C" w:rsidRDefault="0049115C" w:rsidP="007E253C">
      <w:pPr>
        <w:pBdr>
          <w:top w:val="single" w:sz="4" w:space="1" w:color="auto"/>
          <w:left w:val="single" w:sz="4" w:space="4" w:color="auto"/>
          <w:bottom w:val="single" w:sz="4" w:space="1" w:color="auto"/>
          <w:right w:val="single" w:sz="4" w:space="4" w:color="auto"/>
        </w:pBdr>
        <w:rPr>
          <w:b/>
          <w:color w:val="000000"/>
        </w:rPr>
      </w:pPr>
      <w:r>
        <w:rPr>
          <w:b/>
          <w:color w:val="000000"/>
        </w:rPr>
        <w:t xml:space="preserve">Name for Badge: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sidR="000E5A2F">
        <w:rPr>
          <w:b/>
          <w:color w:val="000000"/>
          <w:u w:val="single"/>
        </w:rPr>
        <w:tab/>
      </w:r>
      <w:r w:rsidR="000E5A2F">
        <w:rPr>
          <w:b/>
          <w:color w:val="000000"/>
          <w:u w:val="single"/>
        </w:rPr>
        <w:tab/>
      </w:r>
      <w:r>
        <w:rPr>
          <w:b/>
          <w:color w:val="000000"/>
        </w:rPr>
        <w:tab/>
      </w:r>
    </w:p>
    <w:p w:rsidR="000E5A2F" w:rsidRPr="000E5A2F" w:rsidRDefault="000E5A2F" w:rsidP="007E253C">
      <w:pPr>
        <w:pBdr>
          <w:top w:val="single" w:sz="4" w:space="1" w:color="auto"/>
          <w:left w:val="single" w:sz="4" w:space="4" w:color="auto"/>
          <w:bottom w:val="single" w:sz="4" w:space="1" w:color="auto"/>
          <w:right w:val="single" w:sz="4" w:space="4" w:color="auto"/>
        </w:pBdr>
        <w:rPr>
          <w:b/>
          <w:color w:val="000000"/>
          <w:sz w:val="16"/>
          <w:szCs w:val="16"/>
        </w:rPr>
      </w:pPr>
    </w:p>
    <w:p w:rsidR="0049115C" w:rsidRPr="0049115C" w:rsidRDefault="0049115C" w:rsidP="007E253C">
      <w:pPr>
        <w:pBdr>
          <w:top w:val="single" w:sz="4" w:space="1" w:color="auto"/>
          <w:left w:val="single" w:sz="4" w:space="4" w:color="auto"/>
          <w:bottom w:val="single" w:sz="4" w:space="1" w:color="auto"/>
          <w:right w:val="single" w:sz="4" w:space="4" w:color="auto"/>
        </w:pBdr>
        <w:rPr>
          <w:b/>
          <w:color w:val="000000"/>
          <w:u w:val="single"/>
        </w:rPr>
      </w:pPr>
      <w:r>
        <w:rPr>
          <w:b/>
          <w:color w:val="000000"/>
        </w:rPr>
        <w:t xml:space="preserve">Firm: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sidR="000E5A2F">
        <w:rPr>
          <w:b/>
          <w:color w:val="000000"/>
          <w:u w:val="single"/>
        </w:rPr>
        <w:tab/>
      </w:r>
      <w:r w:rsidR="000E5A2F">
        <w:rPr>
          <w:b/>
          <w:color w:val="000000"/>
          <w:u w:val="single"/>
        </w:rPr>
        <w:tab/>
      </w:r>
    </w:p>
    <w:p w:rsidR="000E5A2F" w:rsidRPr="000E5A2F" w:rsidRDefault="000E5A2F" w:rsidP="007E253C">
      <w:pPr>
        <w:pBdr>
          <w:top w:val="single" w:sz="4" w:space="1" w:color="auto"/>
          <w:left w:val="single" w:sz="4" w:space="4" w:color="auto"/>
          <w:bottom w:val="single" w:sz="4" w:space="1" w:color="auto"/>
          <w:right w:val="single" w:sz="4" w:space="4" w:color="auto"/>
        </w:pBdr>
        <w:rPr>
          <w:b/>
          <w:color w:val="000000"/>
          <w:sz w:val="16"/>
          <w:szCs w:val="16"/>
        </w:rPr>
      </w:pPr>
    </w:p>
    <w:p w:rsidR="0049115C" w:rsidRDefault="0049115C" w:rsidP="007E253C">
      <w:pPr>
        <w:pBdr>
          <w:top w:val="single" w:sz="4" w:space="1" w:color="auto"/>
          <w:left w:val="single" w:sz="4" w:space="4" w:color="auto"/>
          <w:bottom w:val="single" w:sz="4" w:space="1" w:color="auto"/>
          <w:right w:val="single" w:sz="4" w:space="4" w:color="auto"/>
        </w:pBdr>
        <w:rPr>
          <w:b/>
          <w:color w:val="000000"/>
        </w:rPr>
      </w:pPr>
      <w:r>
        <w:rPr>
          <w:b/>
          <w:color w:val="000000"/>
        </w:rPr>
        <w:t xml:space="preserve">Address: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sidR="000E5A2F">
        <w:rPr>
          <w:b/>
          <w:color w:val="000000"/>
          <w:u w:val="single"/>
        </w:rPr>
        <w:tab/>
      </w:r>
      <w:r w:rsidR="000E5A2F">
        <w:rPr>
          <w:b/>
          <w:color w:val="000000"/>
          <w:u w:val="single"/>
        </w:rPr>
        <w:tab/>
      </w:r>
      <w:r>
        <w:rPr>
          <w:b/>
          <w:color w:val="000000"/>
        </w:rPr>
        <w:tab/>
      </w:r>
    </w:p>
    <w:p w:rsidR="000E5A2F" w:rsidRPr="000E5A2F" w:rsidRDefault="000E5A2F" w:rsidP="007E253C">
      <w:pPr>
        <w:pBdr>
          <w:top w:val="single" w:sz="4" w:space="1" w:color="auto"/>
          <w:left w:val="single" w:sz="4" w:space="4" w:color="auto"/>
          <w:bottom w:val="single" w:sz="4" w:space="1" w:color="auto"/>
          <w:right w:val="single" w:sz="4" w:space="4" w:color="auto"/>
        </w:pBdr>
        <w:rPr>
          <w:b/>
          <w:color w:val="000000"/>
          <w:sz w:val="16"/>
          <w:szCs w:val="16"/>
        </w:rPr>
      </w:pPr>
      <w:r>
        <w:rPr>
          <w:b/>
          <w:color w:val="000000"/>
          <w:sz w:val="16"/>
          <w:szCs w:val="16"/>
        </w:rPr>
        <w:tab/>
      </w:r>
    </w:p>
    <w:p w:rsidR="0049115C" w:rsidRPr="000E5A2F" w:rsidRDefault="0049115C" w:rsidP="007E253C">
      <w:pPr>
        <w:pBdr>
          <w:top w:val="single" w:sz="4" w:space="1" w:color="auto"/>
          <w:left w:val="single" w:sz="4" w:space="4" w:color="auto"/>
          <w:bottom w:val="single" w:sz="4" w:space="1" w:color="auto"/>
          <w:right w:val="single" w:sz="4" w:space="4" w:color="auto"/>
        </w:pBdr>
        <w:tabs>
          <w:tab w:val="left" w:pos="2640"/>
          <w:tab w:val="left" w:pos="5280"/>
          <w:tab w:val="left" w:pos="5640"/>
          <w:tab w:val="left" w:pos="6480"/>
          <w:tab w:val="left" w:pos="7320"/>
          <w:tab w:val="left" w:pos="7680"/>
        </w:tabs>
        <w:rPr>
          <w:b/>
          <w:color w:val="000000"/>
          <w:u w:val="single"/>
        </w:rPr>
      </w:pPr>
      <w:r>
        <w:rPr>
          <w:b/>
          <w:color w:val="000000"/>
        </w:rPr>
        <w:t xml:space="preserve">City: </w:t>
      </w:r>
      <w:r w:rsidR="000E5A2F">
        <w:rPr>
          <w:b/>
          <w:color w:val="000000"/>
          <w:u w:val="single"/>
        </w:rPr>
        <w:tab/>
      </w:r>
      <w:r w:rsidR="000E5A2F">
        <w:rPr>
          <w:b/>
          <w:color w:val="000000"/>
          <w:u w:val="single"/>
        </w:rPr>
        <w:tab/>
      </w:r>
      <w:r w:rsidR="000E5A2F">
        <w:rPr>
          <w:b/>
          <w:color w:val="000000"/>
        </w:rPr>
        <w:tab/>
      </w:r>
      <w:r>
        <w:rPr>
          <w:b/>
          <w:color w:val="000000"/>
        </w:rPr>
        <w:t xml:space="preserve">State: </w:t>
      </w:r>
      <w:r w:rsidR="000E5A2F">
        <w:rPr>
          <w:b/>
          <w:color w:val="000000"/>
          <w:u w:val="single"/>
        </w:rPr>
        <w:tab/>
      </w:r>
      <w:r w:rsidR="000E5A2F">
        <w:rPr>
          <w:b/>
          <w:color w:val="000000"/>
          <w:u w:val="single"/>
        </w:rPr>
        <w:tab/>
      </w:r>
      <w:r w:rsidR="000E5A2F">
        <w:rPr>
          <w:b/>
          <w:color w:val="000000"/>
        </w:rPr>
        <w:tab/>
      </w:r>
      <w:r>
        <w:rPr>
          <w:b/>
          <w:color w:val="000000"/>
        </w:rPr>
        <w:t xml:space="preserve">Zip: </w:t>
      </w:r>
      <w:r w:rsidR="000E5A2F">
        <w:rPr>
          <w:b/>
          <w:color w:val="000000"/>
          <w:u w:val="single"/>
        </w:rPr>
        <w:tab/>
      </w:r>
      <w:r w:rsidR="000E5A2F">
        <w:rPr>
          <w:b/>
          <w:color w:val="000000"/>
          <w:u w:val="single"/>
        </w:rPr>
        <w:tab/>
      </w:r>
      <w:r w:rsidR="000E5A2F">
        <w:rPr>
          <w:b/>
          <w:color w:val="000000"/>
          <w:u w:val="single"/>
        </w:rPr>
        <w:tab/>
      </w:r>
    </w:p>
    <w:p w:rsidR="000E5A2F" w:rsidRPr="000E5A2F" w:rsidRDefault="000E5A2F" w:rsidP="007E253C">
      <w:pPr>
        <w:pBdr>
          <w:top w:val="single" w:sz="4" w:space="1" w:color="auto"/>
          <w:left w:val="single" w:sz="4" w:space="4" w:color="auto"/>
          <w:bottom w:val="single" w:sz="4" w:space="1" w:color="auto"/>
          <w:right w:val="single" w:sz="4" w:space="4" w:color="auto"/>
        </w:pBdr>
        <w:rPr>
          <w:b/>
          <w:color w:val="000000"/>
          <w:sz w:val="16"/>
          <w:szCs w:val="16"/>
        </w:rPr>
      </w:pPr>
    </w:p>
    <w:p w:rsidR="0049115C" w:rsidRDefault="0049115C" w:rsidP="007E253C">
      <w:pPr>
        <w:pBdr>
          <w:top w:val="single" w:sz="4" w:space="1" w:color="auto"/>
          <w:left w:val="single" w:sz="4" w:space="4" w:color="auto"/>
          <w:bottom w:val="single" w:sz="4" w:space="1" w:color="auto"/>
          <w:right w:val="single" w:sz="4" w:space="4" w:color="auto"/>
        </w:pBdr>
        <w:tabs>
          <w:tab w:val="left" w:pos="2640"/>
          <w:tab w:val="left" w:pos="3000"/>
          <w:tab w:val="left" w:pos="3120"/>
          <w:tab w:val="left" w:pos="5640"/>
        </w:tabs>
        <w:rPr>
          <w:b/>
          <w:color w:val="000000"/>
        </w:rPr>
      </w:pPr>
      <w:r>
        <w:rPr>
          <w:b/>
          <w:color w:val="000000"/>
        </w:rPr>
        <w:t xml:space="preserve">Phone: </w:t>
      </w:r>
      <w:r w:rsidR="000E5A2F">
        <w:rPr>
          <w:b/>
          <w:color w:val="000000"/>
          <w:u w:val="single"/>
        </w:rPr>
        <w:tab/>
      </w:r>
      <w:r w:rsidR="000E5A2F">
        <w:rPr>
          <w:b/>
          <w:color w:val="000000"/>
          <w:u w:val="single"/>
        </w:rPr>
        <w:tab/>
      </w:r>
      <w:r w:rsidR="000E5A2F">
        <w:rPr>
          <w:b/>
          <w:color w:val="000000"/>
        </w:rPr>
        <w:tab/>
      </w:r>
      <w:r>
        <w:rPr>
          <w:b/>
          <w:color w:val="000000"/>
        </w:rPr>
        <w:t xml:space="preserve">FAX: </w:t>
      </w:r>
      <w:r w:rsidR="000E5A2F">
        <w:rPr>
          <w:b/>
          <w:color w:val="000000"/>
          <w:u w:val="single"/>
        </w:rPr>
        <w:tab/>
      </w:r>
      <w:r w:rsidR="000E5A2F">
        <w:rPr>
          <w:b/>
          <w:color w:val="000000"/>
          <w:u w:val="single"/>
        </w:rPr>
        <w:tab/>
      </w:r>
      <w:r>
        <w:rPr>
          <w:b/>
          <w:color w:val="000000"/>
        </w:rPr>
        <w:t xml:space="preserve"> E-mail: </w:t>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p>
    <w:p w:rsidR="000E5A2F" w:rsidRDefault="000E5A2F" w:rsidP="007E253C">
      <w:pPr>
        <w:pBdr>
          <w:top w:val="single" w:sz="4" w:space="1" w:color="auto"/>
          <w:left w:val="single" w:sz="4" w:space="4" w:color="auto"/>
          <w:bottom w:val="single" w:sz="4" w:space="1" w:color="auto"/>
          <w:right w:val="single" w:sz="4" w:space="4" w:color="auto"/>
        </w:pBdr>
        <w:rPr>
          <w:b/>
          <w:color w:val="000000"/>
          <w:sz w:val="28"/>
          <w:szCs w:val="28"/>
        </w:rPr>
      </w:pPr>
    </w:p>
    <w:p w:rsidR="007E253C" w:rsidRPr="00794222" w:rsidRDefault="007E253C" w:rsidP="0049115C">
      <w:pPr>
        <w:rPr>
          <w:b/>
          <w:color w:val="000000"/>
          <w:sz w:val="36"/>
          <w:szCs w:val="28"/>
        </w:rPr>
      </w:pPr>
    </w:p>
    <w:p w:rsidR="0049115C" w:rsidRPr="00095AD8" w:rsidRDefault="0049115C" w:rsidP="0053180E">
      <w:pPr>
        <w:pBdr>
          <w:top w:val="single" w:sz="4" w:space="1" w:color="auto"/>
          <w:left w:val="single" w:sz="4" w:space="4" w:color="auto"/>
          <w:right w:val="single" w:sz="4" w:space="4" w:color="auto"/>
        </w:pBdr>
        <w:rPr>
          <w:color w:val="000000"/>
          <w:sz w:val="22"/>
        </w:rPr>
      </w:pPr>
      <w:r w:rsidRPr="00095AD8">
        <w:rPr>
          <w:b/>
          <w:color w:val="000000"/>
          <w:sz w:val="28"/>
        </w:rPr>
        <w:t>Payment Information</w:t>
      </w:r>
      <w:r w:rsidR="000E5A2F" w:rsidRPr="00EB516D">
        <w:rPr>
          <w:b/>
          <w:i/>
          <w:color w:val="000000"/>
        </w:rPr>
        <w:t>:</w:t>
      </w:r>
      <w:r w:rsidR="000E5A2F">
        <w:rPr>
          <w:b/>
          <w:color w:val="000000"/>
          <w:sz w:val="28"/>
          <w:szCs w:val="28"/>
        </w:rPr>
        <w:t xml:space="preserve"> </w:t>
      </w:r>
      <w:r w:rsidRPr="00095AD8">
        <w:rPr>
          <w:color w:val="000000"/>
          <w:sz w:val="22"/>
        </w:rPr>
        <w:t>For credit card registration, please provide the following</w:t>
      </w:r>
      <w:r w:rsidR="000E5A2F" w:rsidRPr="00095AD8">
        <w:rPr>
          <w:color w:val="000000"/>
          <w:sz w:val="22"/>
        </w:rPr>
        <w:t xml:space="preserve"> and fax to 202-789-7220</w:t>
      </w:r>
      <w:r w:rsidR="00EB516D" w:rsidRPr="00095AD8">
        <w:rPr>
          <w:color w:val="000000"/>
          <w:sz w:val="22"/>
        </w:rPr>
        <w:t>.</w:t>
      </w:r>
    </w:p>
    <w:p w:rsidR="0053180E" w:rsidRPr="0053180E" w:rsidRDefault="0053180E" w:rsidP="0053180E">
      <w:pPr>
        <w:pBdr>
          <w:top w:val="single" w:sz="4" w:space="1" w:color="auto"/>
          <w:left w:val="single" w:sz="4" w:space="4" w:color="auto"/>
          <w:bottom w:val="single" w:sz="4" w:space="1" w:color="auto"/>
          <w:right w:val="single" w:sz="4" w:space="4" w:color="auto"/>
        </w:pBdr>
        <w:rPr>
          <w:color w:val="000000"/>
          <w:sz w:val="10"/>
        </w:rPr>
      </w:pPr>
    </w:p>
    <w:p w:rsidR="0049115C" w:rsidRDefault="0053180E" w:rsidP="0053180E">
      <w:pPr>
        <w:pBdr>
          <w:top w:val="single" w:sz="4" w:space="1" w:color="auto"/>
          <w:left w:val="single" w:sz="4" w:space="4" w:color="auto"/>
          <w:bottom w:val="single" w:sz="4" w:space="1" w:color="auto"/>
          <w:right w:val="single" w:sz="4" w:space="4" w:color="auto"/>
        </w:pBdr>
        <w:ind w:firstLine="720"/>
        <w:rPr>
          <w:color w:val="000000"/>
        </w:rPr>
      </w:pPr>
      <w:r>
        <w:rPr>
          <w:color w:val="000000"/>
        </w:rPr>
        <w:sym w:font="Wingdings" w:char="F0A8"/>
      </w:r>
      <w:r w:rsidR="0049115C">
        <w:rPr>
          <w:color w:val="000000"/>
        </w:rPr>
        <w:t xml:space="preserve"> American Express</w:t>
      </w:r>
      <w:r w:rsidR="0049115C" w:rsidRPr="0053180E">
        <w:rPr>
          <w:color w:val="000000"/>
          <w:vertAlign w:val="superscript"/>
        </w:rPr>
        <w:t>®</w:t>
      </w:r>
      <w:r w:rsidR="0049115C">
        <w:rPr>
          <w:color w:val="000000"/>
        </w:rPr>
        <w:tab/>
      </w:r>
      <w:r w:rsidR="0049115C">
        <w:rPr>
          <w:color w:val="000000"/>
        </w:rPr>
        <w:tab/>
      </w:r>
      <w:r>
        <w:rPr>
          <w:color w:val="000000"/>
        </w:rPr>
        <w:tab/>
      </w:r>
      <w:r>
        <w:rPr>
          <w:color w:val="000000"/>
        </w:rPr>
        <w:sym w:font="Wingdings" w:char="F0A8"/>
      </w:r>
      <w:r w:rsidR="0049115C">
        <w:rPr>
          <w:color w:val="000000"/>
        </w:rPr>
        <w:t xml:space="preserve"> VISA</w:t>
      </w:r>
      <w:r w:rsidR="0049115C" w:rsidRPr="0053180E">
        <w:rPr>
          <w:color w:val="000000"/>
          <w:vertAlign w:val="superscript"/>
        </w:rPr>
        <w:t>®</w:t>
      </w:r>
      <w:r w:rsidR="0049115C">
        <w:rPr>
          <w:color w:val="000000"/>
        </w:rPr>
        <w:tab/>
      </w:r>
      <w:r w:rsidR="0049115C">
        <w:rPr>
          <w:color w:val="000000"/>
        </w:rPr>
        <w:tab/>
      </w:r>
      <w:r>
        <w:rPr>
          <w:color w:val="000000"/>
        </w:rPr>
        <w:tab/>
      </w:r>
      <w:r>
        <w:rPr>
          <w:color w:val="000000"/>
        </w:rPr>
        <w:sym w:font="Wingdings" w:char="F0A8"/>
      </w:r>
      <w:r w:rsidR="0049115C">
        <w:rPr>
          <w:color w:val="000000"/>
        </w:rPr>
        <w:t xml:space="preserve"> MasterCard</w:t>
      </w:r>
      <w:r w:rsidR="0049115C" w:rsidRPr="0053180E">
        <w:rPr>
          <w:color w:val="000000"/>
          <w:vertAlign w:val="superscript"/>
        </w:rPr>
        <w:t>®</w:t>
      </w:r>
    </w:p>
    <w:p w:rsidR="0049115C" w:rsidRPr="000E5A2F" w:rsidRDefault="0049115C" w:rsidP="0053180E">
      <w:pPr>
        <w:pBdr>
          <w:top w:val="single" w:sz="4" w:space="1" w:color="auto"/>
          <w:left w:val="single" w:sz="4" w:space="4" w:color="auto"/>
          <w:bottom w:val="single" w:sz="4" w:space="1" w:color="auto"/>
          <w:right w:val="single" w:sz="4" w:space="4" w:color="auto"/>
        </w:pBdr>
        <w:rPr>
          <w:b/>
          <w:color w:val="000000"/>
          <w:sz w:val="16"/>
          <w:szCs w:val="16"/>
        </w:rPr>
      </w:pPr>
    </w:p>
    <w:p w:rsidR="0049115C" w:rsidRDefault="0049115C" w:rsidP="0053180E">
      <w:pPr>
        <w:pBdr>
          <w:top w:val="single" w:sz="4" w:space="1" w:color="auto"/>
          <w:left w:val="single" w:sz="4" w:space="4" w:color="auto"/>
          <w:bottom w:val="single" w:sz="4" w:space="1" w:color="auto"/>
          <w:right w:val="single" w:sz="4" w:space="4" w:color="auto"/>
        </w:pBdr>
        <w:tabs>
          <w:tab w:val="left" w:pos="5400"/>
        </w:tabs>
        <w:rPr>
          <w:color w:val="000000"/>
        </w:rPr>
      </w:pPr>
      <w:r>
        <w:rPr>
          <w:color w:val="000000"/>
        </w:rPr>
        <w:t xml:space="preserve">Card number: </w:t>
      </w:r>
      <w:r w:rsidR="000E5A2F">
        <w:rPr>
          <w:b/>
          <w:color w:val="000000"/>
          <w:u w:val="single"/>
        </w:rPr>
        <w:tab/>
      </w:r>
      <w:r w:rsidR="000E5A2F">
        <w:rPr>
          <w:b/>
          <w:color w:val="000000"/>
          <w:u w:val="single"/>
        </w:rPr>
        <w:tab/>
      </w:r>
      <w:r w:rsidR="000E5A2F">
        <w:rPr>
          <w:b/>
          <w:color w:val="000000"/>
          <w:u w:val="single"/>
        </w:rPr>
        <w:tab/>
      </w:r>
      <w:r>
        <w:rPr>
          <w:color w:val="000000"/>
        </w:rPr>
        <w:t xml:space="preserve"> Expiration Date: </w:t>
      </w:r>
      <w:r w:rsidR="000E5A2F">
        <w:rPr>
          <w:b/>
          <w:color w:val="000000"/>
          <w:u w:val="single"/>
        </w:rPr>
        <w:tab/>
      </w:r>
      <w:r w:rsidR="000E5A2F">
        <w:rPr>
          <w:b/>
          <w:color w:val="000000"/>
          <w:u w:val="single"/>
        </w:rPr>
        <w:tab/>
      </w:r>
      <w:r w:rsidR="000E5A2F">
        <w:rPr>
          <w:b/>
          <w:color w:val="000000"/>
          <w:u w:val="single"/>
        </w:rPr>
        <w:tab/>
      </w:r>
    </w:p>
    <w:p w:rsidR="0049115C" w:rsidRPr="000E5A2F" w:rsidRDefault="0049115C" w:rsidP="0053180E">
      <w:pPr>
        <w:pBdr>
          <w:top w:val="single" w:sz="4" w:space="1" w:color="auto"/>
          <w:left w:val="single" w:sz="4" w:space="4" w:color="auto"/>
          <w:bottom w:val="single" w:sz="4" w:space="1" w:color="auto"/>
          <w:right w:val="single" w:sz="4" w:space="4" w:color="auto"/>
        </w:pBdr>
        <w:rPr>
          <w:b/>
          <w:color w:val="000000"/>
          <w:sz w:val="16"/>
          <w:szCs w:val="16"/>
        </w:rPr>
      </w:pPr>
    </w:p>
    <w:p w:rsidR="0049115C" w:rsidRPr="000E5A2F" w:rsidRDefault="0049115C" w:rsidP="0053180E">
      <w:pPr>
        <w:pBdr>
          <w:top w:val="single" w:sz="4" w:space="1" w:color="auto"/>
          <w:left w:val="single" w:sz="4" w:space="4" w:color="auto"/>
          <w:bottom w:val="single" w:sz="4" w:space="1" w:color="auto"/>
          <w:right w:val="single" w:sz="4" w:space="4" w:color="auto"/>
        </w:pBdr>
        <w:rPr>
          <w:b/>
          <w:color w:val="000000"/>
          <w:u w:val="single"/>
        </w:rPr>
      </w:pPr>
      <w:r>
        <w:rPr>
          <w:color w:val="000000"/>
        </w:rPr>
        <w:t xml:space="preserve">Name as shown on card: </w:t>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p>
    <w:p w:rsidR="0049115C" w:rsidRPr="000E5A2F" w:rsidRDefault="0049115C" w:rsidP="0053180E">
      <w:pPr>
        <w:pBdr>
          <w:top w:val="single" w:sz="4" w:space="1" w:color="auto"/>
          <w:left w:val="single" w:sz="4" w:space="4" w:color="auto"/>
          <w:bottom w:val="single" w:sz="4" w:space="1" w:color="auto"/>
          <w:right w:val="single" w:sz="4" w:space="4" w:color="auto"/>
        </w:pBdr>
        <w:rPr>
          <w:b/>
          <w:color w:val="000000"/>
          <w:sz w:val="16"/>
          <w:szCs w:val="16"/>
        </w:rPr>
      </w:pPr>
    </w:p>
    <w:p w:rsidR="0049115C" w:rsidRPr="000E5A2F" w:rsidRDefault="0049115C" w:rsidP="0053180E">
      <w:pPr>
        <w:pBdr>
          <w:top w:val="single" w:sz="4" w:space="1" w:color="auto"/>
          <w:left w:val="single" w:sz="4" w:space="4" w:color="auto"/>
          <w:bottom w:val="single" w:sz="4" w:space="1" w:color="auto"/>
          <w:right w:val="single" w:sz="4" w:space="4" w:color="auto"/>
        </w:pBdr>
        <w:rPr>
          <w:b/>
          <w:color w:val="000000"/>
          <w:u w:val="single"/>
        </w:rPr>
      </w:pPr>
      <w:r>
        <w:rPr>
          <w:color w:val="000000"/>
        </w:rPr>
        <w:t xml:space="preserve">Signature: </w:t>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r w:rsidR="000E5A2F">
        <w:rPr>
          <w:b/>
          <w:color w:val="000000"/>
          <w:u w:val="single"/>
        </w:rPr>
        <w:tab/>
      </w:r>
    </w:p>
    <w:p w:rsidR="0049115C" w:rsidRDefault="0049115C" w:rsidP="0053180E">
      <w:pPr>
        <w:pBdr>
          <w:top w:val="single" w:sz="4" w:space="1" w:color="auto"/>
          <w:left w:val="single" w:sz="4" w:space="4" w:color="auto"/>
          <w:bottom w:val="single" w:sz="4" w:space="1" w:color="auto"/>
          <w:right w:val="single" w:sz="4" w:space="4" w:color="auto"/>
        </w:pBdr>
        <w:rPr>
          <w:b/>
          <w:color w:val="000000"/>
          <w:sz w:val="14"/>
          <w:szCs w:val="16"/>
        </w:rPr>
      </w:pPr>
    </w:p>
    <w:p w:rsidR="0053180E" w:rsidRPr="007E253C" w:rsidRDefault="0053180E" w:rsidP="0053180E">
      <w:pPr>
        <w:pBdr>
          <w:top w:val="single" w:sz="4" w:space="1" w:color="auto"/>
          <w:left w:val="single" w:sz="4" w:space="4" w:color="auto"/>
          <w:bottom w:val="single" w:sz="4" w:space="1" w:color="auto"/>
          <w:right w:val="single" w:sz="4" w:space="4" w:color="auto"/>
        </w:pBdr>
        <w:rPr>
          <w:b/>
          <w:color w:val="000000"/>
          <w:sz w:val="14"/>
          <w:szCs w:val="16"/>
        </w:rPr>
      </w:pPr>
    </w:p>
    <w:p w:rsidR="007E253C" w:rsidRPr="0053180E" w:rsidRDefault="0049115C" w:rsidP="0053180E">
      <w:pPr>
        <w:pBdr>
          <w:top w:val="single" w:sz="4" w:space="1" w:color="auto"/>
          <w:left w:val="single" w:sz="4" w:space="4" w:color="auto"/>
          <w:bottom w:val="single" w:sz="4" w:space="1" w:color="auto"/>
          <w:right w:val="single" w:sz="4" w:space="4" w:color="auto"/>
        </w:pBdr>
        <w:jc w:val="both"/>
        <w:rPr>
          <w:b/>
          <w:color w:val="000000"/>
          <w:sz w:val="18"/>
          <w:szCs w:val="20"/>
        </w:rPr>
      </w:pPr>
      <w:r w:rsidRPr="0053180E">
        <w:rPr>
          <w:b/>
          <w:color w:val="000000"/>
          <w:sz w:val="22"/>
        </w:rPr>
        <w:t>Or, make check payable to ACEC/Education Programs and send with form to</w:t>
      </w:r>
      <w:r w:rsidRPr="0053180E">
        <w:rPr>
          <w:b/>
          <w:color w:val="000000"/>
          <w:sz w:val="18"/>
          <w:szCs w:val="20"/>
        </w:rPr>
        <w:t>:</w:t>
      </w:r>
      <w:r w:rsidR="000E5A2F" w:rsidRPr="0053180E">
        <w:rPr>
          <w:b/>
          <w:color w:val="000000"/>
          <w:sz w:val="18"/>
          <w:szCs w:val="20"/>
        </w:rPr>
        <w:t xml:space="preserve">  </w:t>
      </w:r>
    </w:p>
    <w:p w:rsidR="0053180E" w:rsidRDefault="0049115C" w:rsidP="0053180E">
      <w:pPr>
        <w:pBdr>
          <w:top w:val="single" w:sz="4" w:space="1" w:color="auto"/>
          <w:left w:val="single" w:sz="4" w:space="4" w:color="auto"/>
          <w:bottom w:val="single" w:sz="4" w:space="1" w:color="auto"/>
          <w:right w:val="single" w:sz="4" w:space="4" w:color="auto"/>
        </w:pBdr>
        <w:jc w:val="both"/>
        <w:rPr>
          <w:color w:val="000000"/>
          <w:sz w:val="22"/>
        </w:rPr>
      </w:pPr>
      <w:r w:rsidRPr="007E253C">
        <w:rPr>
          <w:color w:val="000000"/>
          <w:sz w:val="22"/>
        </w:rPr>
        <w:t xml:space="preserve">American Council </w:t>
      </w:r>
      <w:r w:rsidR="00EB516D" w:rsidRPr="007E253C">
        <w:rPr>
          <w:color w:val="000000"/>
          <w:sz w:val="22"/>
        </w:rPr>
        <w:t>of</w:t>
      </w:r>
      <w:r w:rsidR="0053180E">
        <w:rPr>
          <w:color w:val="000000"/>
          <w:sz w:val="22"/>
        </w:rPr>
        <w:t xml:space="preserve"> </w:t>
      </w:r>
      <w:r w:rsidRPr="007E253C">
        <w:rPr>
          <w:color w:val="000000"/>
          <w:sz w:val="22"/>
        </w:rPr>
        <w:t>Engineering Companies</w:t>
      </w:r>
      <w:r w:rsidR="000E5A2F" w:rsidRPr="007E253C">
        <w:rPr>
          <w:color w:val="000000"/>
          <w:sz w:val="22"/>
        </w:rPr>
        <w:t xml:space="preserve">, </w:t>
      </w:r>
      <w:r w:rsidRPr="007E253C">
        <w:rPr>
          <w:color w:val="000000"/>
          <w:sz w:val="22"/>
        </w:rPr>
        <w:t xml:space="preserve">Attn.:  </w:t>
      </w:r>
      <w:r w:rsidR="00A255B7">
        <w:rPr>
          <w:color w:val="000000"/>
          <w:sz w:val="22"/>
        </w:rPr>
        <w:t>Business Resources and Education</w:t>
      </w:r>
    </w:p>
    <w:p w:rsidR="0053180E" w:rsidRDefault="0049115C" w:rsidP="0053180E">
      <w:pPr>
        <w:pBdr>
          <w:top w:val="single" w:sz="4" w:space="1" w:color="auto"/>
          <w:left w:val="single" w:sz="4" w:space="4" w:color="auto"/>
          <w:bottom w:val="single" w:sz="4" w:space="1" w:color="auto"/>
          <w:right w:val="single" w:sz="4" w:space="4" w:color="auto"/>
        </w:pBdr>
        <w:jc w:val="both"/>
        <w:rPr>
          <w:color w:val="000000"/>
          <w:sz w:val="22"/>
        </w:rPr>
      </w:pPr>
      <w:r w:rsidRPr="007E253C">
        <w:rPr>
          <w:color w:val="000000"/>
          <w:sz w:val="22"/>
        </w:rPr>
        <w:t>1015 15</w:t>
      </w:r>
      <w:r w:rsidRPr="007E253C">
        <w:rPr>
          <w:color w:val="000000"/>
          <w:sz w:val="22"/>
          <w:vertAlign w:val="superscript"/>
        </w:rPr>
        <w:t>th</w:t>
      </w:r>
      <w:r w:rsidRPr="007E253C">
        <w:rPr>
          <w:color w:val="000000"/>
          <w:sz w:val="22"/>
        </w:rPr>
        <w:t xml:space="preserve"> St., N. W., 8</w:t>
      </w:r>
      <w:r w:rsidRPr="007E253C">
        <w:rPr>
          <w:color w:val="000000"/>
          <w:sz w:val="22"/>
          <w:vertAlign w:val="superscript"/>
        </w:rPr>
        <w:t>th</w:t>
      </w:r>
      <w:r w:rsidRPr="007E253C">
        <w:rPr>
          <w:color w:val="000000"/>
          <w:sz w:val="22"/>
        </w:rPr>
        <w:t xml:space="preserve"> Floor</w:t>
      </w:r>
      <w:r w:rsidR="000E5A2F" w:rsidRPr="007E253C">
        <w:rPr>
          <w:color w:val="000000"/>
          <w:sz w:val="22"/>
        </w:rPr>
        <w:t xml:space="preserve">, </w:t>
      </w:r>
      <w:r w:rsidRPr="007E253C">
        <w:rPr>
          <w:color w:val="000000"/>
          <w:sz w:val="22"/>
        </w:rPr>
        <w:t>Washington, D.C.  20005-2605</w:t>
      </w:r>
    </w:p>
    <w:p w:rsidR="00794222" w:rsidRPr="00794222" w:rsidRDefault="00794222" w:rsidP="0053180E">
      <w:pPr>
        <w:pBdr>
          <w:top w:val="single" w:sz="4" w:space="1" w:color="auto"/>
          <w:left w:val="single" w:sz="4" w:space="4" w:color="auto"/>
          <w:bottom w:val="single" w:sz="4" w:space="1" w:color="auto"/>
          <w:right w:val="single" w:sz="4" w:space="4" w:color="auto"/>
        </w:pBdr>
        <w:jc w:val="both"/>
        <w:rPr>
          <w:color w:val="000000"/>
          <w:sz w:val="6"/>
          <w:szCs w:val="6"/>
        </w:rPr>
      </w:pPr>
    </w:p>
    <w:p w:rsidR="0049115C" w:rsidRPr="00794222" w:rsidRDefault="0049115C" w:rsidP="0049115C">
      <w:pPr>
        <w:rPr>
          <w:color w:val="000000"/>
          <w:szCs w:val="16"/>
        </w:rPr>
      </w:pPr>
    </w:p>
    <w:p w:rsidR="007E253C" w:rsidRPr="00794222" w:rsidRDefault="007E253C" w:rsidP="00E23455">
      <w:pPr>
        <w:tabs>
          <w:tab w:val="left" w:pos="0"/>
          <w:tab w:val="center" w:pos="4680"/>
        </w:tabs>
        <w:suppressAutoHyphens/>
        <w:rPr>
          <w:b/>
          <w:sz w:val="18"/>
          <w:szCs w:val="32"/>
        </w:rPr>
      </w:pPr>
    </w:p>
    <w:p w:rsidR="0049115C" w:rsidRPr="00095AD8" w:rsidRDefault="0049115C" w:rsidP="00E23455">
      <w:pPr>
        <w:tabs>
          <w:tab w:val="left" w:pos="0"/>
          <w:tab w:val="center" w:pos="4680"/>
        </w:tabs>
        <w:suppressAutoHyphens/>
        <w:rPr>
          <w:b/>
          <w:sz w:val="22"/>
          <w:szCs w:val="32"/>
        </w:rPr>
      </w:pPr>
      <w:r w:rsidRPr="00095AD8">
        <w:rPr>
          <w:b/>
          <w:sz w:val="22"/>
          <w:szCs w:val="32"/>
        </w:rPr>
        <w:t>Refunds, Credits, Substitutions and Cancellat</w:t>
      </w:r>
      <w:bookmarkStart w:id="0" w:name="_GoBack"/>
      <w:bookmarkEnd w:id="0"/>
      <w:r w:rsidRPr="00095AD8">
        <w:rPr>
          <w:b/>
          <w:sz w:val="22"/>
          <w:szCs w:val="32"/>
        </w:rPr>
        <w:t>ions</w:t>
      </w:r>
    </w:p>
    <w:p w:rsidR="00290343" w:rsidRPr="007E253C" w:rsidRDefault="0049115C" w:rsidP="00E23455">
      <w:pPr>
        <w:tabs>
          <w:tab w:val="left" w:pos="0"/>
        </w:tabs>
        <w:jc w:val="both"/>
        <w:rPr>
          <w:sz w:val="20"/>
        </w:rPr>
      </w:pPr>
      <w:r w:rsidRPr="00095AD8">
        <w:rPr>
          <w:sz w:val="18"/>
        </w:rPr>
        <w:t>For cancellations received by ACEC at least 30 days before the program date, ACEC will issue a full refund of registration fees, less a $100 administration fee. For cancellations received by ACEC between 29 and 15 days before the program date, ACEC will issue credits toward future ACEC education seminars. Credits are valid for six months toward any ACEC seminar. For cancellations received by ACEC 15 days or less before a program date, ACEC will issue no refunds or credits. In addition, ACEC will issue no refunds or credits for "no-shows." Substitute attendee registrations may be made at any time</w:t>
      </w:r>
      <w:r w:rsidRPr="007E253C">
        <w:rPr>
          <w:sz w:val="20"/>
        </w:rPr>
        <w:t>.</w:t>
      </w:r>
    </w:p>
    <w:sectPr w:rsidR="00290343" w:rsidRPr="007E253C" w:rsidSect="00794222">
      <w:pgSz w:w="12240" w:h="15840" w:code="1"/>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5C"/>
    <w:rsid w:val="0000338C"/>
    <w:rsid w:val="00005A50"/>
    <w:rsid w:val="0001047D"/>
    <w:rsid w:val="0001140B"/>
    <w:rsid w:val="00034D11"/>
    <w:rsid w:val="00046FDD"/>
    <w:rsid w:val="00080398"/>
    <w:rsid w:val="00084C92"/>
    <w:rsid w:val="00090155"/>
    <w:rsid w:val="00095A3C"/>
    <w:rsid w:val="00095AD8"/>
    <w:rsid w:val="00095BF3"/>
    <w:rsid w:val="000A216C"/>
    <w:rsid w:val="000B1A3A"/>
    <w:rsid w:val="000B3CD8"/>
    <w:rsid w:val="000C09BE"/>
    <w:rsid w:val="000C56FD"/>
    <w:rsid w:val="000D72B9"/>
    <w:rsid w:val="000E1FF3"/>
    <w:rsid w:val="000E5A2F"/>
    <w:rsid w:val="000F2391"/>
    <w:rsid w:val="00100874"/>
    <w:rsid w:val="00107379"/>
    <w:rsid w:val="0013610F"/>
    <w:rsid w:val="0014413F"/>
    <w:rsid w:val="00157DFA"/>
    <w:rsid w:val="00160B4F"/>
    <w:rsid w:val="00164F0A"/>
    <w:rsid w:val="001721E9"/>
    <w:rsid w:val="00191CFE"/>
    <w:rsid w:val="00195427"/>
    <w:rsid w:val="001B04CE"/>
    <w:rsid w:val="001C24AA"/>
    <w:rsid w:val="001E678F"/>
    <w:rsid w:val="00215EF9"/>
    <w:rsid w:val="002164C7"/>
    <w:rsid w:val="0026148D"/>
    <w:rsid w:val="002643AD"/>
    <w:rsid w:val="00290343"/>
    <w:rsid w:val="002A018F"/>
    <w:rsid w:val="002C2CD8"/>
    <w:rsid w:val="002C4105"/>
    <w:rsid w:val="002D6228"/>
    <w:rsid w:val="00301E34"/>
    <w:rsid w:val="003028A1"/>
    <w:rsid w:val="003262CA"/>
    <w:rsid w:val="00331D99"/>
    <w:rsid w:val="00334118"/>
    <w:rsid w:val="0033677C"/>
    <w:rsid w:val="003668E5"/>
    <w:rsid w:val="00372EA6"/>
    <w:rsid w:val="00373A54"/>
    <w:rsid w:val="003825F8"/>
    <w:rsid w:val="003854B4"/>
    <w:rsid w:val="003C2F17"/>
    <w:rsid w:val="003D6339"/>
    <w:rsid w:val="004209A8"/>
    <w:rsid w:val="00466226"/>
    <w:rsid w:val="00472749"/>
    <w:rsid w:val="00487AF9"/>
    <w:rsid w:val="0049115C"/>
    <w:rsid w:val="00492068"/>
    <w:rsid w:val="004A4EEA"/>
    <w:rsid w:val="004C22AF"/>
    <w:rsid w:val="004E5DC1"/>
    <w:rsid w:val="004F4FA3"/>
    <w:rsid w:val="00501ADB"/>
    <w:rsid w:val="0053180E"/>
    <w:rsid w:val="00532553"/>
    <w:rsid w:val="005520E9"/>
    <w:rsid w:val="00555AD1"/>
    <w:rsid w:val="00563753"/>
    <w:rsid w:val="00575564"/>
    <w:rsid w:val="005835AB"/>
    <w:rsid w:val="00584FB2"/>
    <w:rsid w:val="00592E95"/>
    <w:rsid w:val="005A223F"/>
    <w:rsid w:val="005A6974"/>
    <w:rsid w:val="005B06E6"/>
    <w:rsid w:val="005D3B92"/>
    <w:rsid w:val="005E2DE7"/>
    <w:rsid w:val="00615F31"/>
    <w:rsid w:val="006178A4"/>
    <w:rsid w:val="006216F3"/>
    <w:rsid w:val="006672CF"/>
    <w:rsid w:val="0067184F"/>
    <w:rsid w:val="006757A5"/>
    <w:rsid w:val="006838FC"/>
    <w:rsid w:val="006937E6"/>
    <w:rsid w:val="006963CF"/>
    <w:rsid w:val="006A20EB"/>
    <w:rsid w:val="006D2426"/>
    <w:rsid w:val="006E6CE9"/>
    <w:rsid w:val="006F0FE1"/>
    <w:rsid w:val="00703220"/>
    <w:rsid w:val="0072218E"/>
    <w:rsid w:val="0072527A"/>
    <w:rsid w:val="00731A36"/>
    <w:rsid w:val="00746413"/>
    <w:rsid w:val="00754662"/>
    <w:rsid w:val="00755F7C"/>
    <w:rsid w:val="007674A5"/>
    <w:rsid w:val="007706AA"/>
    <w:rsid w:val="0078348A"/>
    <w:rsid w:val="00794222"/>
    <w:rsid w:val="00794B9C"/>
    <w:rsid w:val="00797F13"/>
    <w:rsid w:val="007D46E1"/>
    <w:rsid w:val="007E253C"/>
    <w:rsid w:val="007F0736"/>
    <w:rsid w:val="007F5B08"/>
    <w:rsid w:val="0080199E"/>
    <w:rsid w:val="00806CB9"/>
    <w:rsid w:val="00826396"/>
    <w:rsid w:val="00840392"/>
    <w:rsid w:val="0084699D"/>
    <w:rsid w:val="00854F18"/>
    <w:rsid w:val="00857DDB"/>
    <w:rsid w:val="00860F17"/>
    <w:rsid w:val="008661E2"/>
    <w:rsid w:val="0086692C"/>
    <w:rsid w:val="0088255C"/>
    <w:rsid w:val="00894550"/>
    <w:rsid w:val="00895CA9"/>
    <w:rsid w:val="0089750E"/>
    <w:rsid w:val="00897928"/>
    <w:rsid w:val="008A5C52"/>
    <w:rsid w:val="008C331A"/>
    <w:rsid w:val="008D239D"/>
    <w:rsid w:val="008D7AA5"/>
    <w:rsid w:val="008E1C5E"/>
    <w:rsid w:val="008E1D9A"/>
    <w:rsid w:val="008F222E"/>
    <w:rsid w:val="008F7BCB"/>
    <w:rsid w:val="0094352E"/>
    <w:rsid w:val="00943FA7"/>
    <w:rsid w:val="00945E1A"/>
    <w:rsid w:val="00960590"/>
    <w:rsid w:val="00961978"/>
    <w:rsid w:val="00963A91"/>
    <w:rsid w:val="0096647D"/>
    <w:rsid w:val="00974A02"/>
    <w:rsid w:val="00977589"/>
    <w:rsid w:val="00977D1B"/>
    <w:rsid w:val="00983681"/>
    <w:rsid w:val="00983C4E"/>
    <w:rsid w:val="00984273"/>
    <w:rsid w:val="00993C23"/>
    <w:rsid w:val="009A5BDB"/>
    <w:rsid w:val="009D1AC3"/>
    <w:rsid w:val="009E1934"/>
    <w:rsid w:val="009F246F"/>
    <w:rsid w:val="00A000C1"/>
    <w:rsid w:val="00A01847"/>
    <w:rsid w:val="00A022E7"/>
    <w:rsid w:val="00A136EB"/>
    <w:rsid w:val="00A14073"/>
    <w:rsid w:val="00A255B7"/>
    <w:rsid w:val="00A27B8B"/>
    <w:rsid w:val="00A43985"/>
    <w:rsid w:val="00A5397E"/>
    <w:rsid w:val="00A772E3"/>
    <w:rsid w:val="00A81A9D"/>
    <w:rsid w:val="00A86323"/>
    <w:rsid w:val="00A93EB4"/>
    <w:rsid w:val="00AB387C"/>
    <w:rsid w:val="00AC29FF"/>
    <w:rsid w:val="00AC514D"/>
    <w:rsid w:val="00AC5EFD"/>
    <w:rsid w:val="00B105CF"/>
    <w:rsid w:val="00B11AAC"/>
    <w:rsid w:val="00B12957"/>
    <w:rsid w:val="00B34FC5"/>
    <w:rsid w:val="00B36EB3"/>
    <w:rsid w:val="00B413A7"/>
    <w:rsid w:val="00B4279C"/>
    <w:rsid w:val="00B45EA1"/>
    <w:rsid w:val="00B62896"/>
    <w:rsid w:val="00B6289E"/>
    <w:rsid w:val="00B72EF9"/>
    <w:rsid w:val="00B9174D"/>
    <w:rsid w:val="00B92B9B"/>
    <w:rsid w:val="00B94468"/>
    <w:rsid w:val="00BA42A9"/>
    <w:rsid w:val="00BB397C"/>
    <w:rsid w:val="00BF7528"/>
    <w:rsid w:val="00C13784"/>
    <w:rsid w:val="00C13E2D"/>
    <w:rsid w:val="00C16DA9"/>
    <w:rsid w:val="00C27409"/>
    <w:rsid w:val="00C40327"/>
    <w:rsid w:val="00C617E6"/>
    <w:rsid w:val="00C6728C"/>
    <w:rsid w:val="00C80BBD"/>
    <w:rsid w:val="00C81E36"/>
    <w:rsid w:val="00C82045"/>
    <w:rsid w:val="00C87C8D"/>
    <w:rsid w:val="00C9454B"/>
    <w:rsid w:val="00CB04FF"/>
    <w:rsid w:val="00CE038F"/>
    <w:rsid w:val="00D019BA"/>
    <w:rsid w:val="00D10356"/>
    <w:rsid w:val="00D220EF"/>
    <w:rsid w:val="00D51DEB"/>
    <w:rsid w:val="00D646D8"/>
    <w:rsid w:val="00D80161"/>
    <w:rsid w:val="00D973C1"/>
    <w:rsid w:val="00DE2145"/>
    <w:rsid w:val="00DF0282"/>
    <w:rsid w:val="00DF6200"/>
    <w:rsid w:val="00E00145"/>
    <w:rsid w:val="00E04EAB"/>
    <w:rsid w:val="00E231F8"/>
    <w:rsid w:val="00E23455"/>
    <w:rsid w:val="00E2451B"/>
    <w:rsid w:val="00E26804"/>
    <w:rsid w:val="00E31906"/>
    <w:rsid w:val="00E3274C"/>
    <w:rsid w:val="00E4076A"/>
    <w:rsid w:val="00E42C37"/>
    <w:rsid w:val="00E54BFE"/>
    <w:rsid w:val="00E569FD"/>
    <w:rsid w:val="00E779DE"/>
    <w:rsid w:val="00E92215"/>
    <w:rsid w:val="00E96733"/>
    <w:rsid w:val="00EA3E39"/>
    <w:rsid w:val="00EB1573"/>
    <w:rsid w:val="00EB516D"/>
    <w:rsid w:val="00EC5E3D"/>
    <w:rsid w:val="00ED2166"/>
    <w:rsid w:val="00ED5D41"/>
    <w:rsid w:val="00EE5072"/>
    <w:rsid w:val="00EE6395"/>
    <w:rsid w:val="00EF2097"/>
    <w:rsid w:val="00EF22A8"/>
    <w:rsid w:val="00F11843"/>
    <w:rsid w:val="00F15254"/>
    <w:rsid w:val="00F33422"/>
    <w:rsid w:val="00F369BA"/>
    <w:rsid w:val="00F94D91"/>
    <w:rsid w:val="00F95A6F"/>
    <w:rsid w:val="00F97C44"/>
    <w:rsid w:val="00FA31C4"/>
    <w:rsid w:val="00FA592A"/>
    <w:rsid w:val="00FA70C3"/>
    <w:rsid w:val="00FB4659"/>
    <w:rsid w:val="00FB7009"/>
    <w:rsid w:val="00FB7302"/>
    <w:rsid w:val="00FD094C"/>
    <w:rsid w:val="00FD1247"/>
    <w:rsid w:val="00FE3852"/>
    <w:rsid w:val="00FE3EB9"/>
    <w:rsid w:val="00FE7ED6"/>
    <w:rsid w:val="00FF3886"/>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15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721E9"/>
    <w:rPr>
      <w:color w:val="0000FF"/>
      <w:u w:val="single"/>
    </w:rPr>
  </w:style>
  <w:style w:type="character" w:customStyle="1" w:styleId="value">
    <w:name w:val="value"/>
    <w:basedOn w:val="DefaultParagraphFont"/>
    <w:rsid w:val="001721E9"/>
  </w:style>
  <w:style w:type="character" w:styleId="HTMLCite">
    <w:name w:val="HTML Cite"/>
    <w:rsid w:val="00172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15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721E9"/>
    <w:rPr>
      <w:color w:val="0000FF"/>
      <w:u w:val="single"/>
    </w:rPr>
  </w:style>
  <w:style w:type="character" w:customStyle="1" w:styleId="value">
    <w:name w:val="value"/>
    <w:basedOn w:val="DefaultParagraphFont"/>
    <w:rsid w:val="001721E9"/>
  </w:style>
  <w:style w:type="character" w:styleId="HTMLCite">
    <w:name w:val="HTML Cite"/>
    <w:rsid w:val="00172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02200">
      <w:bodyDiv w:val="1"/>
      <w:marLeft w:val="0"/>
      <w:marRight w:val="0"/>
      <w:marTop w:val="0"/>
      <w:marBottom w:val="0"/>
      <w:divBdr>
        <w:top w:val="none" w:sz="0" w:space="0" w:color="auto"/>
        <w:left w:val="none" w:sz="0" w:space="0" w:color="auto"/>
        <w:bottom w:val="none" w:sz="0" w:space="0" w:color="auto"/>
        <w:right w:val="none" w:sz="0" w:space="0" w:color="auto"/>
      </w:divBdr>
    </w:div>
    <w:div w:id="19415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74F8-D139-4817-9B8C-FE00EDA9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ACEC</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lmakonnen</dc:creator>
  <cp:lastModifiedBy>Katie Goodman</cp:lastModifiedBy>
  <cp:revision>2</cp:revision>
  <cp:lastPrinted>2010-03-15T20:44:00Z</cp:lastPrinted>
  <dcterms:created xsi:type="dcterms:W3CDTF">2017-03-07T19:30:00Z</dcterms:created>
  <dcterms:modified xsi:type="dcterms:W3CDTF">2017-03-07T19:30:00Z</dcterms:modified>
</cp:coreProperties>
</file>